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3C1" w:rsidRPr="009C36C2" w:rsidP="00F033C1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66</w:t>
      </w:r>
      <w:r w:rsidR="0002086C">
        <w:rPr>
          <w:bCs/>
          <w:sz w:val="22"/>
          <w:szCs w:val="22"/>
        </w:rPr>
        <w:t>8</w:t>
      </w:r>
      <w:r w:rsidRPr="009C36C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2102</w:t>
      </w:r>
      <w:r w:rsidRPr="009C36C2"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F033C1" w:rsidP="0002086C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86MS0042-01-2025-002934-40</w:t>
      </w:r>
    </w:p>
    <w:p w:rsidR="0002086C" w:rsidP="00F033C1">
      <w:pPr>
        <w:ind w:firstLine="851"/>
        <w:jc w:val="center"/>
        <w:rPr>
          <w:sz w:val="28"/>
          <w:szCs w:val="28"/>
        </w:rPr>
      </w:pPr>
    </w:p>
    <w:p w:rsidR="00F033C1" w:rsidRPr="00F033C1" w:rsidP="00F033C1">
      <w:pPr>
        <w:ind w:firstLine="851"/>
        <w:jc w:val="center"/>
        <w:rPr>
          <w:sz w:val="28"/>
          <w:szCs w:val="28"/>
        </w:rPr>
      </w:pPr>
      <w:r w:rsidRPr="00F033C1">
        <w:rPr>
          <w:sz w:val="28"/>
          <w:szCs w:val="28"/>
        </w:rPr>
        <w:t>ПОСТАНОВЛЕНИЕ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  <w:r w:rsidRPr="00F033C1">
        <w:rPr>
          <w:sz w:val="28"/>
          <w:szCs w:val="28"/>
        </w:rPr>
        <w:t>об административном правонарушении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</w:p>
    <w:p w:rsidR="00F033C1" w:rsidRPr="00F033C1" w:rsidP="00F033C1">
      <w:pPr>
        <w:ind w:firstLine="851"/>
        <w:jc w:val="both"/>
        <w:rPr>
          <w:sz w:val="28"/>
          <w:szCs w:val="28"/>
        </w:rPr>
      </w:pPr>
      <w:r w:rsidRPr="00F033C1">
        <w:rPr>
          <w:sz w:val="28"/>
          <w:szCs w:val="28"/>
        </w:rPr>
        <w:t>город Нижневартовск</w:t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  <w:t xml:space="preserve">                            02 июля 2025 года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</w:p>
    <w:p w:rsidR="00F033C1" w:rsidRPr="0002086C" w:rsidP="0002086C">
      <w:pPr>
        <w:ind w:right="-5" w:firstLine="851"/>
        <w:jc w:val="both"/>
        <w:rPr>
          <w:sz w:val="28"/>
          <w:szCs w:val="28"/>
        </w:rPr>
      </w:pPr>
      <w:r w:rsidRPr="0002086C">
        <w:rPr>
          <w:sz w:val="28"/>
          <w:szCs w:val="28"/>
        </w:rPr>
        <w:t>Мировой судья судебного участка № 1 Нижневартовского</w:t>
      </w:r>
      <w:r w:rsidRPr="0002086C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2 Нижневартовского судебного района города окружного значения Нижневартовска Ханты</w:t>
      </w:r>
      <w:r w:rsidRPr="0002086C">
        <w:rPr>
          <w:sz w:val="28"/>
          <w:szCs w:val="28"/>
        </w:rPr>
        <w:t xml:space="preserve">-Мансийского автономного округа–Югры, находящийся по адресу ул. Нефтяников, 6, г. Нижневартовск, </w:t>
      </w:r>
    </w:p>
    <w:p w:rsidR="00855D24" w:rsidRPr="00D172A2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172A2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02086C" w:rsidRPr="00D172A2" w:rsidP="0002086C">
      <w:pPr>
        <w:pStyle w:val="NoSpacing"/>
        <w:ind w:firstLine="851"/>
        <w:jc w:val="both"/>
        <w:rPr>
          <w:rFonts w:eastAsia="MS Mincho"/>
          <w:sz w:val="28"/>
          <w:szCs w:val="28"/>
        </w:rPr>
      </w:pPr>
      <w:r w:rsidRPr="00D172A2">
        <w:rPr>
          <w:sz w:val="28"/>
          <w:szCs w:val="28"/>
        </w:rPr>
        <w:t>Генерального директора ООО «</w:t>
      </w:r>
      <w:r w:rsidRPr="00D172A2">
        <w:rPr>
          <w:rFonts w:eastAsia="MS Mincho"/>
          <w:sz w:val="28"/>
          <w:szCs w:val="28"/>
        </w:rPr>
        <w:t>Амина</w:t>
      </w:r>
      <w:r w:rsidRPr="00D172A2">
        <w:rPr>
          <w:sz w:val="28"/>
          <w:szCs w:val="28"/>
        </w:rPr>
        <w:t xml:space="preserve">» – </w:t>
      </w:r>
      <w:r w:rsidRPr="00D172A2">
        <w:rPr>
          <w:rFonts w:eastAsia="MS Mincho"/>
          <w:sz w:val="28"/>
          <w:szCs w:val="28"/>
        </w:rPr>
        <w:t xml:space="preserve">Загирова Артура Улашовича, </w:t>
      </w:r>
      <w:r w:rsidR="00E62BAC">
        <w:rPr>
          <w:rFonts w:eastAsia="MS Mincho"/>
          <w:sz w:val="28"/>
          <w:szCs w:val="28"/>
        </w:rPr>
        <w:t>***</w:t>
      </w:r>
      <w:r w:rsidRPr="00D172A2">
        <w:rPr>
          <w:rFonts w:eastAsia="MS Mincho"/>
          <w:sz w:val="28"/>
          <w:szCs w:val="28"/>
        </w:rPr>
        <w:t xml:space="preserve"> года рождения, уроже</w:t>
      </w:r>
      <w:r w:rsidRPr="00D172A2">
        <w:rPr>
          <w:rFonts w:eastAsia="MS Mincho"/>
          <w:sz w:val="28"/>
          <w:szCs w:val="28"/>
        </w:rPr>
        <w:t xml:space="preserve">нца </w:t>
      </w:r>
      <w:r w:rsidR="00E62BAC">
        <w:rPr>
          <w:rFonts w:eastAsia="MS Mincho"/>
          <w:sz w:val="28"/>
          <w:szCs w:val="28"/>
        </w:rPr>
        <w:t>**</w:t>
      </w:r>
      <w:r w:rsidR="00E62BAC">
        <w:rPr>
          <w:rFonts w:eastAsia="MS Mincho"/>
          <w:sz w:val="28"/>
          <w:szCs w:val="28"/>
        </w:rPr>
        <w:t>*</w:t>
      </w:r>
      <w:r w:rsidRPr="00D172A2">
        <w:rPr>
          <w:rFonts w:eastAsia="MS Mincho"/>
          <w:sz w:val="28"/>
          <w:szCs w:val="28"/>
        </w:rPr>
        <w:t>,,</w:t>
      </w:r>
      <w:r w:rsidRPr="00D172A2">
        <w:rPr>
          <w:rFonts w:eastAsia="MS Mincho"/>
          <w:sz w:val="28"/>
          <w:szCs w:val="28"/>
        </w:rPr>
        <w:t xml:space="preserve"> проживающего по адресу: </w:t>
      </w:r>
      <w:r w:rsidR="00E62BAC">
        <w:rPr>
          <w:rFonts w:eastAsia="MS Mincho"/>
          <w:sz w:val="28"/>
          <w:szCs w:val="28"/>
        </w:rPr>
        <w:t>***</w:t>
      </w:r>
      <w:r w:rsidRPr="00D172A2">
        <w:rPr>
          <w:rFonts w:eastAsia="MS Mincho"/>
          <w:sz w:val="28"/>
          <w:szCs w:val="28"/>
        </w:rPr>
        <w:t xml:space="preserve">, паспорт </w:t>
      </w:r>
      <w:r w:rsidR="00E62BAC">
        <w:rPr>
          <w:rFonts w:eastAsia="MS Mincho"/>
          <w:sz w:val="28"/>
          <w:szCs w:val="28"/>
        </w:rPr>
        <w:t>***</w:t>
      </w:r>
      <w:r w:rsidRPr="00D172A2">
        <w:rPr>
          <w:rFonts w:eastAsia="MS Mincho"/>
          <w:sz w:val="28"/>
          <w:szCs w:val="28"/>
        </w:rPr>
        <w:t>,</w:t>
      </w:r>
    </w:p>
    <w:p w:rsidR="0002086C" w:rsidRPr="00D172A2" w:rsidP="0002086C">
      <w:pPr>
        <w:pStyle w:val="NoSpacing"/>
        <w:ind w:firstLine="851"/>
        <w:jc w:val="both"/>
        <w:rPr>
          <w:rFonts w:eastAsia="MS Mincho"/>
          <w:sz w:val="28"/>
          <w:szCs w:val="28"/>
        </w:rPr>
      </w:pPr>
    </w:p>
    <w:p w:rsidR="0002086C" w:rsidRPr="00D172A2" w:rsidP="0002086C">
      <w:pPr>
        <w:pStyle w:val="NoSpacing"/>
        <w:ind w:firstLine="851"/>
        <w:jc w:val="center"/>
        <w:rPr>
          <w:rFonts w:eastAsia="MS Mincho"/>
          <w:sz w:val="28"/>
          <w:szCs w:val="28"/>
        </w:rPr>
      </w:pPr>
      <w:r w:rsidRPr="00D172A2">
        <w:rPr>
          <w:rFonts w:eastAsia="MS Mincho"/>
          <w:sz w:val="28"/>
          <w:szCs w:val="28"/>
        </w:rPr>
        <w:t>УСТАНОВИЛ:</w:t>
      </w:r>
    </w:p>
    <w:p w:rsidR="00B50092" w:rsidRPr="0002086C" w:rsidP="0002086C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D172A2">
        <w:rPr>
          <w:rFonts w:eastAsia="MS Mincho"/>
          <w:sz w:val="28"/>
          <w:szCs w:val="28"/>
        </w:rPr>
        <w:t>Загиров А.У., 28.01.2025 года, являясь генеральным директором ООО «Амина»</w:t>
      </w:r>
      <w:r w:rsidRPr="00D172A2" w:rsidR="009C3751">
        <w:rPr>
          <w:sz w:val="28"/>
          <w:szCs w:val="28"/>
        </w:rPr>
        <w:t xml:space="preserve">, </w:t>
      </w:r>
      <w:r w:rsidRPr="00D172A2" w:rsidR="00D172A2">
        <w:rPr>
          <w:sz w:val="28"/>
          <w:szCs w:val="28"/>
        </w:rPr>
        <w:t xml:space="preserve">зарегистрированного по адресу: ХМАО-Югра, г. Нижневартовск, </w:t>
      </w:r>
      <w:r w:rsidRPr="00D172A2" w:rsidR="00D172A2">
        <w:rPr>
          <w:color w:val="FF0000"/>
          <w:sz w:val="28"/>
          <w:szCs w:val="28"/>
        </w:rPr>
        <w:t xml:space="preserve">ул. Ленина, зд. 3/П, стр. 12, </w:t>
      </w:r>
      <w:r w:rsidRPr="00D172A2" w:rsidR="009C3751">
        <w:rPr>
          <w:sz w:val="28"/>
          <w:szCs w:val="28"/>
        </w:rPr>
        <w:t>что подтверждается выпиской из ЕГРЮЛ</w:t>
      </w:r>
      <w:r w:rsidRPr="00D172A2" w:rsidR="004A2FC5">
        <w:rPr>
          <w:color w:val="0D0D0D" w:themeColor="text1" w:themeTint="F2"/>
          <w:sz w:val="28"/>
          <w:szCs w:val="28"/>
        </w:rPr>
        <w:t>,</w:t>
      </w:r>
      <w:r w:rsidRPr="00D172A2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D172A2" w:rsidR="00540B45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D172A2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D172A2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D172A2" w:rsidR="008C02DB">
        <w:rPr>
          <w:color w:val="0D0D0D" w:themeColor="text1" w:themeTint="F2"/>
          <w:sz w:val="28"/>
          <w:szCs w:val="28"/>
        </w:rPr>
        <w:t xml:space="preserve"> </w:t>
      </w:r>
      <w:r w:rsidRPr="00D172A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D172A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D172A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D172A2" w:rsidR="008C02DB">
        <w:rPr>
          <w:color w:val="0D0D0D" w:themeColor="text1" w:themeTint="F2"/>
          <w:sz w:val="28"/>
          <w:szCs w:val="28"/>
        </w:rPr>
        <w:t xml:space="preserve">, </w:t>
      </w:r>
      <w:r w:rsidRPr="00D172A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документа </w:t>
      </w:r>
      <w:r w:rsidRPr="00D172A2">
        <w:rPr>
          <w:color w:val="0D0D0D" w:themeColor="text1" w:themeTint="F2"/>
          <w:sz w:val="28"/>
          <w:szCs w:val="28"/>
        </w:rPr>
        <w:t>0</w:t>
      </w:r>
      <w:r w:rsidRPr="00D172A2" w:rsidR="00F033C1">
        <w:rPr>
          <w:color w:val="0D0D0D" w:themeColor="text1" w:themeTint="F2"/>
          <w:sz w:val="28"/>
          <w:szCs w:val="28"/>
        </w:rPr>
        <w:t>8</w:t>
      </w:r>
      <w:r w:rsidRPr="0002086C">
        <w:rPr>
          <w:color w:val="0D0D0D" w:themeColor="text1" w:themeTint="F2"/>
          <w:sz w:val="28"/>
          <w:szCs w:val="28"/>
        </w:rPr>
        <w:t>.0</w:t>
      </w:r>
      <w:r w:rsidRPr="0002086C" w:rsidR="009C3751">
        <w:rPr>
          <w:color w:val="0D0D0D" w:themeColor="text1" w:themeTint="F2"/>
          <w:sz w:val="28"/>
          <w:szCs w:val="28"/>
        </w:rPr>
        <w:t>4</w:t>
      </w:r>
      <w:r w:rsidRPr="0002086C">
        <w:rPr>
          <w:color w:val="0D0D0D" w:themeColor="text1" w:themeTint="F2"/>
          <w:sz w:val="28"/>
          <w:szCs w:val="28"/>
        </w:rPr>
        <w:t>.2025 г.</w:t>
      </w:r>
    </w:p>
    <w:p w:rsidR="000B4681" w:rsidRPr="0002086C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2086C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02086C" w:rsidR="0002086C">
        <w:rPr>
          <w:rFonts w:eastAsia="MS Mincho"/>
          <w:sz w:val="28"/>
          <w:szCs w:val="28"/>
        </w:rPr>
        <w:t>Загиров А.У</w:t>
      </w:r>
      <w:r w:rsidRPr="0002086C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02086C">
        <w:rPr>
          <w:color w:val="0D0D0D" w:themeColor="text1" w:themeTint="F2"/>
          <w:sz w:val="28"/>
          <w:szCs w:val="28"/>
        </w:rPr>
        <w:t>не явил</w:t>
      </w:r>
      <w:r w:rsidRPr="0002086C" w:rsidR="004A2FC5">
        <w:rPr>
          <w:color w:val="0D0D0D" w:themeColor="text1" w:themeTint="F2"/>
          <w:sz w:val="28"/>
          <w:szCs w:val="28"/>
        </w:rPr>
        <w:t>ся</w:t>
      </w:r>
      <w:r w:rsidRPr="0002086C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02086C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02086C" w:rsidR="006B6811">
        <w:rPr>
          <w:color w:val="0D0D0D" w:themeColor="text1" w:themeTint="F2"/>
          <w:sz w:val="28"/>
          <w:szCs w:val="28"/>
        </w:rPr>
        <w:t>извещен</w:t>
      </w:r>
      <w:r w:rsidRPr="0002086C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02086C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02086C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2086C">
        <w:rPr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</w:t>
      </w:r>
      <w:r w:rsidRPr="0002086C">
        <w:rPr>
          <w:color w:val="0D0D0D" w:themeColor="text1" w:themeTint="F2"/>
          <w:sz w:val="28"/>
          <w:szCs w:val="28"/>
        </w:rPr>
        <w:t xml:space="preserve">арушениях мировой судья считает возможным рассмотреть дело в отсутствие </w:t>
      </w:r>
      <w:r w:rsidRPr="0002086C" w:rsidR="0002086C">
        <w:rPr>
          <w:rFonts w:eastAsia="MS Mincho"/>
          <w:sz w:val="28"/>
          <w:szCs w:val="28"/>
        </w:rPr>
        <w:t>Загиров</w:t>
      </w:r>
      <w:r w:rsidR="0002086C">
        <w:rPr>
          <w:rFonts w:eastAsia="MS Mincho"/>
          <w:sz w:val="28"/>
          <w:szCs w:val="28"/>
        </w:rPr>
        <w:t>а</w:t>
      </w:r>
      <w:r w:rsidRPr="0002086C" w:rsidR="0002086C">
        <w:rPr>
          <w:rFonts w:eastAsia="MS Mincho"/>
          <w:sz w:val="28"/>
          <w:szCs w:val="28"/>
        </w:rPr>
        <w:t xml:space="preserve"> А.У</w:t>
      </w:r>
      <w:r w:rsidRPr="0002086C" w:rsidR="006B6811">
        <w:rPr>
          <w:bCs/>
          <w:color w:val="0D0D0D" w:themeColor="text1" w:themeTint="F2"/>
          <w:sz w:val="28"/>
          <w:szCs w:val="28"/>
        </w:rPr>
        <w:t>.</w:t>
      </w:r>
      <w:r w:rsidRPr="0002086C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02086C">
        <w:rPr>
          <w:color w:val="0D0D0D" w:themeColor="text1" w:themeTint="F2"/>
          <w:sz w:val="28"/>
          <w:szCs w:val="28"/>
        </w:rPr>
        <w:t>не просивше</w:t>
      </w:r>
      <w:r w:rsidRPr="0002086C" w:rsidR="004A2FC5">
        <w:rPr>
          <w:color w:val="0D0D0D" w:themeColor="text1" w:themeTint="F2"/>
          <w:sz w:val="28"/>
          <w:szCs w:val="28"/>
        </w:rPr>
        <w:t>го</w:t>
      </w:r>
      <w:r w:rsidRPr="0002086C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02086C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2086C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50092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2086C">
        <w:rPr>
          <w:color w:val="0D0D0D" w:themeColor="text1" w:themeTint="F2"/>
          <w:sz w:val="28"/>
          <w:szCs w:val="28"/>
        </w:rPr>
        <w:t>- протокол об</w:t>
      </w:r>
      <w:r w:rsidRPr="00B50092">
        <w:rPr>
          <w:color w:val="0D0D0D" w:themeColor="text1" w:themeTint="F2"/>
          <w:sz w:val="28"/>
          <w:szCs w:val="28"/>
        </w:rPr>
        <w:t xml:space="preserve"> административном правонарушении № </w:t>
      </w:r>
      <w:r w:rsidR="006F5287">
        <w:rPr>
          <w:color w:val="0D0D0D" w:themeColor="text1" w:themeTint="F2"/>
          <w:sz w:val="28"/>
          <w:szCs w:val="28"/>
        </w:rPr>
        <w:t>123</w:t>
      </w:r>
      <w:r w:rsidR="0002086C">
        <w:rPr>
          <w:color w:val="0D0D0D" w:themeColor="text1" w:themeTint="F2"/>
          <w:sz w:val="28"/>
          <w:szCs w:val="28"/>
        </w:rPr>
        <w:t>4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 xml:space="preserve">от </w:t>
      </w:r>
      <w:r w:rsidR="006F5287">
        <w:rPr>
          <w:color w:val="0D0D0D" w:themeColor="text1" w:themeTint="F2"/>
          <w:sz w:val="28"/>
          <w:szCs w:val="28"/>
        </w:rPr>
        <w:t>29.05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</w:t>
      </w:r>
      <w:r w:rsidRPr="00B50092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6F5287">
        <w:rPr>
          <w:color w:val="0D0D0D" w:themeColor="text1" w:themeTint="F2"/>
          <w:sz w:val="28"/>
          <w:szCs w:val="28"/>
        </w:rPr>
        <w:t>10.04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355DAD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форму ЕФС-1;</w:t>
      </w:r>
    </w:p>
    <w:p w:rsidR="006B681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</w:t>
      </w:r>
      <w:r w:rsidRPr="00B50092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B50092">
        <w:rPr>
          <w:color w:val="0D0D0D" w:themeColor="text1" w:themeTint="F2"/>
          <w:sz w:val="28"/>
          <w:szCs w:val="28"/>
        </w:rPr>
        <w:t>.;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B50092">
        <w:rPr>
          <w:color w:val="0D0D0D" w:themeColor="text1" w:themeTint="F2"/>
          <w:sz w:val="28"/>
          <w:szCs w:val="28"/>
        </w:rPr>
        <w:t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</w:t>
      </w:r>
      <w:r w:rsidRPr="00B50092">
        <w:rPr>
          <w:color w:val="0D0D0D" w:themeColor="text1" w:themeTint="F2"/>
          <w:sz w:val="28"/>
          <w:szCs w:val="28"/>
        </w:rPr>
        <w:t xml:space="preserve">ального </w:t>
      </w:r>
      <w:r w:rsidRPr="00B50092">
        <w:rPr>
          <w:color w:val="0D0D0D" w:themeColor="text1" w:themeTint="F2"/>
          <w:sz w:val="28"/>
          <w:szCs w:val="28"/>
        </w:rPr>
        <w:t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B50092">
        <w:rPr>
          <w:color w:val="0D0D0D" w:themeColor="text1" w:themeTint="F2"/>
          <w:sz w:val="28"/>
          <w:szCs w:val="28"/>
        </w:rPr>
        <w:t>стоящей статьи.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B50092">
        <w:rPr>
          <w:color w:val="0D0D0D" w:themeColor="text1" w:themeTint="F2"/>
          <w:sz w:val="28"/>
          <w:szCs w:val="28"/>
        </w:rPr>
        <w:t xml:space="preserve"> (пе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B50092">
        <w:rPr>
          <w:color w:val="0D0D0D" w:themeColor="text1" w:themeTint="F2"/>
          <w:sz w:val="28"/>
          <w:szCs w:val="28"/>
        </w:rPr>
        <w:t>ици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рофессиональных заболеваний (ЕФС-1)» и порядка ее заполнения».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аза,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B50092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пере</w:t>
      </w:r>
      <w:r w:rsidRPr="00B50092">
        <w:rPr>
          <w:color w:val="0D0D0D" w:themeColor="text1" w:themeTint="F2"/>
          <w:sz w:val="28"/>
          <w:szCs w:val="28"/>
        </w:rPr>
        <w:t xml:space="preserve">даче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B50092">
        <w:rPr>
          <w:color w:val="0D0D0D" w:themeColor="text1" w:themeTint="F2"/>
          <w:sz w:val="28"/>
          <w:szCs w:val="28"/>
        </w:rPr>
        <w:t>в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B50092">
        <w:rPr>
          <w:color w:val="0D0D0D" w:themeColor="text1" w:themeTint="F2"/>
          <w:sz w:val="28"/>
          <w:szCs w:val="28"/>
        </w:rPr>
        <w:t xml:space="preserve">ми на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B50092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B50092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B50092" w:rsidP="00B50092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Из материалов административного дела следует, что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02086C" w:rsidR="0002086C">
        <w:rPr>
          <w:rFonts w:eastAsia="MS Mincho"/>
          <w:sz w:val="28"/>
          <w:szCs w:val="28"/>
        </w:rPr>
        <w:t>Загиров А.У</w:t>
      </w:r>
      <w:r w:rsidRPr="00B50092" w:rsidR="003A0089">
        <w:rPr>
          <w:color w:val="0D0D0D" w:themeColor="text1" w:themeTint="F2"/>
          <w:sz w:val="28"/>
          <w:szCs w:val="28"/>
        </w:rPr>
        <w:t xml:space="preserve">. </w:t>
      </w:r>
      <w:r w:rsidRPr="00B50092" w:rsidR="004A2FC5">
        <w:rPr>
          <w:color w:val="0D0D0D" w:themeColor="text1" w:themeTint="F2"/>
          <w:sz w:val="28"/>
          <w:szCs w:val="28"/>
        </w:rPr>
        <w:t>являясь</w:t>
      </w:r>
      <w:r w:rsidRPr="00B50092">
        <w:rPr>
          <w:color w:val="0D0D0D" w:themeColor="text1" w:themeTint="F2"/>
          <w:sz w:val="28"/>
          <w:szCs w:val="28"/>
        </w:rPr>
        <w:t xml:space="preserve"> </w:t>
      </w:r>
      <w:r w:rsidR="00F033C1">
        <w:rPr>
          <w:color w:val="0D0D0D" w:themeColor="text1" w:themeTint="F2"/>
          <w:sz w:val="28"/>
          <w:szCs w:val="28"/>
        </w:rPr>
        <w:t xml:space="preserve">генеральным </w:t>
      </w:r>
      <w:r w:rsidRPr="00F033C1" w:rsidR="00B50092">
        <w:rPr>
          <w:sz w:val="28"/>
          <w:szCs w:val="28"/>
        </w:rPr>
        <w:t xml:space="preserve">директором </w:t>
      </w:r>
      <w:r w:rsidRPr="0002086C" w:rsidR="0002086C">
        <w:rPr>
          <w:sz w:val="28"/>
          <w:szCs w:val="28"/>
        </w:rPr>
        <w:t>ООО «</w:t>
      </w:r>
      <w:r w:rsidRPr="0002086C" w:rsidR="0002086C">
        <w:rPr>
          <w:rFonts w:eastAsia="MS Mincho"/>
          <w:sz w:val="28"/>
          <w:szCs w:val="28"/>
        </w:rPr>
        <w:t>Амина</w:t>
      </w:r>
      <w:r w:rsidRPr="0002086C" w:rsidR="0002086C">
        <w:rPr>
          <w:sz w:val="28"/>
          <w:szCs w:val="28"/>
        </w:rPr>
        <w:t>»</w:t>
      </w:r>
      <w:r w:rsidRPr="00B50092">
        <w:rPr>
          <w:color w:val="0D0D0D" w:themeColor="text1" w:themeTint="F2"/>
          <w:sz w:val="28"/>
          <w:szCs w:val="28"/>
        </w:rPr>
        <w:t xml:space="preserve">, несвоевременно предоставил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 w:rsidR="00B5009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документа </w:t>
      </w:r>
      <w:r w:rsidRPr="00B50092" w:rsidR="009C3751">
        <w:rPr>
          <w:color w:val="0D0D0D" w:themeColor="text1" w:themeTint="F2"/>
          <w:sz w:val="28"/>
          <w:szCs w:val="28"/>
        </w:rPr>
        <w:t>0</w:t>
      </w:r>
      <w:r w:rsidR="00F033C1">
        <w:rPr>
          <w:color w:val="0D0D0D" w:themeColor="text1" w:themeTint="F2"/>
          <w:sz w:val="28"/>
          <w:szCs w:val="28"/>
        </w:rPr>
        <w:t>8</w:t>
      </w:r>
      <w:r w:rsidRPr="00B50092" w:rsidR="009C3751">
        <w:rPr>
          <w:color w:val="0D0D0D" w:themeColor="text1" w:themeTint="F2"/>
          <w:sz w:val="28"/>
          <w:szCs w:val="28"/>
        </w:rPr>
        <w:t>.0</w:t>
      </w:r>
      <w:r w:rsidR="009C3751">
        <w:rPr>
          <w:color w:val="0D0D0D" w:themeColor="text1" w:themeTint="F2"/>
          <w:sz w:val="28"/>
          <w:szCs w:val="28"/>
        </w:rPr>
        <w:t>4</w:t>
      </w:r>
      <w:r w:rsidRPr="00B50092" w:rsidR="009C3751">
        <w:rPr>
          <w:color w:val="0D0D0D" w:themeColor="text1" w:themeTint="F2"/>
          <w:sz w:val="28"/>
          <w:szCs w:val="28"/>
        </w:rPr>
        <w:t xml:space="preserve">.2025 </w:t>
      </w:r>
      <w:r w:rsidRPr="00B50092" w:rsidR="00B50092">
        <w:rPr>
          <w:color w:val="0D0D0D" w:themeColor="text1" w:themeTint="F2"/>
          <w:sz w:val="28"/>
          <w:szCs w:val="28"/>
        </w:rPr>
        <w:t>г.</w:t>
      </w:r>
      <w:r w:rsidRPr="00B50092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B50092" w:rsidP="00B50092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Имеющиеся в </w:t>
      </w:r>
      <w:r w:rsidRPr="00B50092">
        <w:rPr>
          <w:color w:val="0D0D0D" w:themeColor="text1" w:themeTint="F2"/>
          <w:sz w:val="28"/>
          <w:szCs w:val="28"/>
        </w:rP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B50092" w:rsidP="00B50092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Оценивая доказательства в их совокуп</w:t>
      </w:r>
      <w:r w:rsidRPr="00B50092">
        <w:rPr>
          <w:color w:val="0D0D0D" w:themeColor="text1" w:themeTint="F2"/>
          <w:sz w:val="28"/>
          <w:szCs w:val="28"/>
        </w:rPr>
        <w:t xml:space="preserve">ности, мировой судья считает, что виновность </w:t>
      </w:r>
      <w:r w:rsidRPr="0002086C" w:rsidR="0002086C">
        <w:rPr>
          <w:rFonts w:eastAsia="MS Mincho"/>
          <w:sz w:val="28"/>
          <w:szCs w:val="28"/>
        </w:rPr>
        <w:t>Загиров</w:t>
      </w:r>
      <w:r w:rsidR="0002086C">
        <w:rPr>
          <w:rFonts w:eastAsia="MS Mincho"/>
          <w:sz w:val="28"/>
          <w:szCs w:val="28"/>
        </w:rPr>
        <w:t>а</w:t>
      </w:r>
      <w:r w:rsidRPr="0002086C" w:rsidR="0002086C">
        <w:rPr>
          <w:rFonts w:eastAsia="MS Mincho"/>
          <w:sz w:val="28"/>
          <w:szCs w:val="28"/>
        </w:rPr>
        <w:t xml:space="preserve"> А.У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B50092" w:rsidP="00B5009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B50092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</w:t>
      </w:r>
      <w:r w:rsidRPr="00B50092">
        <w:rPr>
          <w:color w:val="0D0D0D" w:themeColor="text1" w:themeTint="F2"/>
          <w:sz w:val="28"/>
          <w:szCs w:val="28"/>
        </w:rPr>
        <w:t xml:space="preserve">об АП и считает </w:t>
      </w:r>
      <w:r w:rsidRPr="00B50092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B50092">
        <w:rPr>
          <w:color w:val="0D0D0D" w:themeColor="text1" w:themeTint="F2"/>
          <w:sz w:val="28"/>
          <w:szCs w:val="28"/>
        </w:rPr>
        <w:t>административное нак</w:t>
      </w:r>
      <w:r w:rsidRPr="00B50092">
        <w:rPr>
          <w:color w:val="0D0D0D" w:themeColor="text1" w:themeTint="F2"/>
          <w:sz w:val="28"/>
          <w:szCs w:val="28"/>
        </w:rPr>
        <w:t xml:space="preserve">азание в виде штрафа.  </w:t>
      </w: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50092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2086C">
        <w:rPr>
          <w:sz w:val="28"/>
          <w:szCs w:val="28"/>
        </w:rPr>
        <w:t>Генерального директора ООО «</w:t>
      </w:r>
      <w:r w:rsidRPr="0002086C">
        <w:rPr>
          <w:rFonts w:eastAsia="MS Mincho"/>
          <w:sz w:val="28"/>
          <w:szCs w:val="28"/>
        </w:rPr>
        <w:t>Амина</w:t>
      </w:r>
      <w:r w:rsidRPr="0002086C">
        <w:rPr>
          <w:sz w:val="28"/>
          <w:szCs w:val="28"/>
        </w:rPr>
        <w:t xml:space="preserve">» – </w:t>
      </w:r>
      <w:r w:rsidRPr="0002086C">
        <w:rPr>
          <w:rFonts w:eastAsia="MS Mincho"/>
          <w:sz w:val="28"/>
          <w:szCs w:val="28"/>
        </w:rPr>
        <w:t xml:space="preserve">Загирова Артура </w:t>
      </w:r>
      <w:r w:rsidRPr="0002086C">
        <w:rPr>
          <w:rFonts w:eastAsia="MS Mincho"/>
          <w:sz w:val="28"/>
          <w:szCs w:val="28"/>
        </w:rPr>
        <w:t>Улашовича</w:t>
      </w:r>
      <w:r w:rsidRPr="00B50092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B50092" w:rsidR="004A2FC5">
        <w:rPr>
          <w:bCs/>
          <w:color w:val="0D0D0D" w:themeColor="text1" w:themeTint="F2"/>
          <w:sz w:val="28"/>
          <w:szCs w:val="28"/>
        </w:rPr>
        <w:t>ым</w:t>
      </w:r>
      <w:r w:rsidRPr="00B5009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7B619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подлежит уплате в УФ</w:t>
      </w:r>
      <w:r w:rsidRPr="00B50092">
        <w:rPr>
          <w:color w:val="0D0D0D" w:themeColor="text1" w:themeTint="F2"/>
          <w:sz w:val="28"/>
          <w:szCs w:val="28"/>
        </w:rPr>
        <w:t>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</w:t>
      </w:r>
      <w:r w:rsidRPr="00B50092">
        <w:rPr>
          <w:color w:val="0D0D0D" w:themeColor="text1" w:themeTint="F2"/>
          <w:sz w:val="28"/>
          <w:szCs w:val="28"/>
        </w:rPr>
        <w:t>ТМО 71875000 УИН 79702700000000</w:t>
      </w:r>
      <w:r w:rsidR="009C3751">
        <w:rPr>
          <w:color w:val="0D0D0D" w:themeColor="text1" w:themeTint="F2"/>
          <w:sz w:val="28"/>
          <w:szCs w:val="28"/>
        </w:rPr>
        <w:t>29</w:t>
      </w:r>
      <w:r w:rsidR="006734BB">
        <w:rPr>
          <w:color w:val="0D0D0D" w:themeColor="text1" w:themeTint="F2"/>
          <w:sz w:val="28"/>
          <w:szCs w:val="28"/>
        </w:rPr>
        <w:t>5315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B50092">
        <w:rPr>
          <w:color w:val="0D0D0D" w:themeColor="text1" w:themeTint="F2"/>
          <w:sz w:val="28"/>
          <w:szCs w:val="28"/>
        </w:rPr>
        <w:t xml:space="preserve">со дня истечения срока отсрочки или срока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6F5287">
        <w:rPr>
          <w:color w:val="0D0D0D" w:themeColor="text1" w:themeTint="F2"/>
          <w:sz w:val="28"/>
          <w:szCs w:val="28"/>
        </w:rPr>
        <w:t>2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</w:t>
      </w:r>
      <w:r w:rsidRPr="00B50092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="006F5287">
        <w:rPr>
          <w:color w:val="0D0D0D" w:themeColor="text1" w:themeTint="F2"/>
          <w:sz w:val="28"/>
          <w:szCs w:val="28"/>
        </w:rPr>
        <w:t>125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</w:t>
      </w:r>
      <w:r w:rsidRPr="00B50092">
        <w:rPr>
          <w:color w:val="0D0D0D" w:themeColor="text1" w:themeTint="F2"/>
          <w:sz w:val="28"/>
          <w:szCs w:val="28"/>
        </w:rPr>
        <w:t>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вынесшего пос</w:t>
      </w:r>
      <w:r w:rsidRPr="00B50092">
        <w:rPr>
          <w:color w:val="0D0D0D" w:themeColor="text1" w:themeTint="F2"/>
          <w:sz w:val="28"/>
          <w:szCs w:val="28"/>
        </w:rPr>
        <w:t>тановление.</w:t>
      </w:r>
    </w:p>
    <w:p w:rsidR="003A008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BA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086C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875"/>
    <w:rsid w:val="00360AEB"/>
    <w:rsid w:val="00387436"/>
    <w:rsid w:val="0039009A"/>
    <w:rsid w:val="00395BAD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F0BF9"/>
    <w:rsid w:val="004F2806"/>
    <w:rsid w:val="005076F1"/>
    <w:rsid w:val="005166E3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734BB"/>
    <w:rsid w:val="006835AB"/>
    <w:rsid w:val="006A24FD"/>
    <w:rsid w:val="006B6811"/>
    <w:rsid w:val="006B7409"/>
    <w:rsid w:val="006C7158"/>
    <w:rsid w:val="006D7D18"/>
    <w:rsid w:val="006F5287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C36C2"/>
    <w:rsid w:val="009C3751"/>
    <w:rsid w:val="009F0D7B"/>
    <w:rsid w:val="009F6FE2"/>
    <w:rsid w:val="00A0389D"/>
    <w:rsid w:val="00A06911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D172A2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43460"/>
    <w:rsid w:val="00E62144"/>
    <w:rsid w:val="00E62BAC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3C1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0EEA8-D156-4D5E-9BD2-6492E67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